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6"/>
        <w:ind w:left="3044" w:right="0" w:firstLine="0"/>
        <w:jc w:val="left"/>
        <w:rPr>
          <w:rFonts w:ascii="Palatino Linotype" w:hAnsi="Palatino Linotype"/>
          <w:b/>
          <w:sz w:val="22"/>
        </w:rPr>
      </w:pPr>
      <w:r>
        <w:rPr>
          <w:rFonts w:ascii="Palatino Linotype" w:hAnsi="Palatino Linotype"/>
          <w:b/>
          <w:sz w:val="22"/>
        </w:rPr>
        <w:t>36. CHUYEÄN CHIM CAÙT LÔÏI</w:t>
      </w:r>
    </w:p>
    <w:p>
      <w:pPr>
        <w:pStyle w:val="BodyText"/>
        <w:spacing w:line="235" w:lineRule="auto" w:before="101"/>
        <w:ind w:left="117" w:right="111" w:firstLine="567"/>
        <w:jc w:val="both"/>
      </w:pPr>
      <w:r>
        <w:rPr/>
        <w:t>Thuôû Ñöùc Phaät ôû taïi thaønh Vöông xaù, baáy giôø Ñeà-baø-ñaït-ña suy nghó: “Ñöùc Phaät    coù naêm traêm quyû thaàn aùo xanh thöôøng luoân luoân haàu haï, baûo veä. Ñöùc Phaät coù traêm ngaøn ñaïi löïc só, khoâng ai bì kòp, nay ta khoâng theå haïi vò aáy ñöôïc, neân ta trôû laïi phuïng söï </w:t>
      </w:r>
      <w:r>
        <w:rPr>
          <w:spacing w:val="2"/>
        </w:rPr>
        <w:t>xem</w:t>
      </w:r>
      <w:r>
        <w:rPr>
          <w:spacing w:val="64"/>
        </w:rPr>
        <w:t> </w:t>
      </w:r>
      <w:r>
        <w:rPr/>
        <w:t>xeùt</w:t>
      </w:r>
      <w:r>
        <w:rPr>
          <w:spacing w:val="7"/>
        </w:rPr>
        <w:t> </w:t>
      </w:r>
      <w:r>
        <w:rPr/>
        <w:t>choã</w:t>
      </w:r>
      <w:r>
        <w:rPr>
          <w:spacing w:val="7"/>
        </w:rPr>
        <w:t> </w:t>
      </w:r>
      <w:r>
        <w:rPr/>
        <w:t>yeáu</w:t>
      </w:r>
      <w:r>
        <w:rPr>
          <w:spacing w:val="8"/>
        </w:rPr>
        <w:t> </w:t>
      </w:r>
      <w:r>
        <w:rPr/>
        <w:t>keùm</w:t>
      </w:r>
      <w:r>
        <w:rPr>
          <w:spacing w:val="7"/>
        </w:rPr>
        <w:t> </w:t>
      </w:r>
      <w:r>
        <w:rPr/>
        <w:t>cuûa</w:t>
      </w:r>
      <w:r>
        <w:rPr>
          <w:spacing w:val="8"/>
        </w:rPr>
        <w:t> </w:t>
      </w:r>
      <w:r>
        <w:rPr/>
        <w:t>vò</w:t>
      </w:r>
      <w:r>
        <w:rPr>
          <w:spacing w:val="6"/>
        </w:rPr>
        <w:t> </w:t>
      </w:r>
      <w:r>
        <w:rPr/>
        <w:t>aáy</w:t>
      </w:r>
      <w:r>
        <w:rPr>
          <w:spacing w:val="8"/>
        </w:rPr>
        <w:t> </w:t>
      </w:r>
      <w:r>
        <w:rPr/>
        <w:t>roài</w:t>
      </w:r>
      <w:r>
        <w:rPr>
          <w:spacing w:val="8"/>
        </w:rPr>
        <w:t> </w:t>
      </w:r>
      <w:r>
        <w:rPr/>
        <w:t>môùi</w:t>
      </w:r>
      <w:r>
        <w:rPr>
          <w:spacing w:val="9"/>
        </w:rPr>
        <w:t> </w:t>
      </w:r>
      <w:r>
        <w:rPr/>
        <w:t>coù</w:t>
      </w:r>
      <w:r>
        <w:rPr>
          <w:spacing w:val="9"/>
        </w:rPr>
        <w:t> </w:t>
      </w:r>
      <w:r>
        <w:rPr/>
        <w:t>theå</w:t>
      </w:r>
      <w:r>
        <w:rPr>
          <w:spacing w:val="8"/>
        </w:rPr>
        <w:t> </w:t>
      </w:r>
      <w:r>
        <w:rPr/>
        <w:t>laøm</w:t>
      </w:r>
      <w:r>
        <w:rPr>
          <w:spacing w:val="9"/>
        </w:rPr>
        <w:t> </w:t>
      </w:r>
      <w:r>
        <w:rPr/>
        <w:t>thöông</w:t>
      </w:r>
      <w:r>
        <w:rPr>
          <w:spacing w:val="8"/>
        </w:rPr>
        <w:t> </w:t>
      </w:r>
      <w:r>
        <w:rPr/>
        <w:t>haïi,</w:t>
      </w:r>
      <w:r>
        <w:rPr>
          <w:spacing w:val="8"/>
        </w:rPr>
        <w:t> </w:t>
      </w:r>
      <w:r>
        <w:rPr/>
        <w:t>môùi</w:t>
      </w:r>
      <w:r>
        <w:rPr>
          <w:spacing w:val="7"/>
        </w:rPr>
        <w:t> </w:t>
      </w:r>
      <w:r>
        <w:rPr/>
        <w:t>coù</w:t>
      </w:r>
      <w:r>
        <w:rPr>
          <w:spacing w:val="8"/>
        </w:rPr>
        <w:t> </w:t>
      </w:r>
      <w:r>
        <w:rPr/>
        <w:t>theå</w:t>
      </w:r>
      <w:r>
        <w:rPr>
          <w:spacing w:val="7"/>
        </w:rPr>
        <w:t> </w:t>
      </w:r>
      <w:r>
        <w:rPr/>
        <w:t>gieát</w:t>
      </w:r>
      <w:r>
        <w:rPr>
          <w:spacing w:val="8"/>
        </w:rPr>
        <w:t> </w:t>
      </w:r>
      <w:r>
        <w:rPr/>
        <w:t>cheát</w:t>
      </w:r>
      <w:r>
        <w:rPr>
          <w:spacing w:val="7"/>
        </w:rPr>
        <w:t> </w:t>
      </w:r>
      <w:r>
        <w:rPr/>
        <w:t>ñöôïc.”</w:t>
      </w:r>
    </w:p>
    <w:p>
      <w:pPr>
        <w:pStyle w:val="BodyText"/>
        <w:spacing w:line="235" w:lineRule="auto"/>
        <w:ind w:left="117" w:right="112" w:firstLine="567"/>
        <w:jc w:val="both"/>
      </w:pPr>
      <w:r>
        <w:rPr/>
        <w:t>Nghó nhö vaäy roài oâng môùi ñeán trong ñaïi chuùng Tyø-kheo, Tyø-kheo-ni, Öu-baø-taéc, Öu-baø-di, höôùng veà Ñöùc Phaät caàu xin saùm hoái vaø coù suy nghó raèng: “Neáu nhaän  söï  saùm hoái cuûa ta thì seõ coù phöông tieän, coøn neáu khoâng cho ta saùm hoái, ta seõ laøm cho tieáng xaáu cuûa Nhö Lai lan traøn khaép nôi.” OÂng lieàn baïch Ñöùc</w:t>
      </w:r>
      <w:r>
        <w:rPr>
          <w:spacing w:val="49"/>
        </w:rPr>
        <w:t> </w:t>
      </w:r>
      <w:r>
        <w:rPr/>
        <w:t>Phaät:</w:t>
      </w:r>
    </w:p>
    <w:p>
      <w:pPr>
        <w:pStyle w:val="BodyText"/>
        <w:spacing w:line="235" w:lineRule="auto"/>
        <w:ind w:left="117" w:right="112" w:firstLine="567"/>
        <w:jc w:val="both"/>
      </w:pPr>
      <w:r>
        <w:rPr/>
        <w:t>–Thöa Theá Toân, Ngaøi haõy cho toâi xin saùm hoái. Toâi muoán ôû choã nhaøn tònh ñeå töï tu taâm</w:t>
      </w:r>
      <w:r>
        <w:rPr>
          <w:spacing w:val="4"/>
        </w:rPr>
        <w:t> </w:t>
      </w:r>
      <w:r>
        <w:rPr/>
        <w:t>mình.</w:t>
      </w:r>
    </w:p>
    <w:p>
      <w:pPr>
        <w:pStyle w:val="BodyText"/>
        <w:spacing w:line="302" w:lineRule="exact"/>
        <w:ind w:left="684"/>
        <w:jc w:val="both"/>
      </w:pPr>
      <w:r>
        <w:rPr/>
        <w:t>Ñöùc Phaät noùi:</w:t>
      </w:r>
    </w:p>
    <w:p>
      <w:pPr>
        <w:pStyle w:val="BodyText"/>
        <w:spacing w:line="235" w:lineRule="auto"/>
        <w:ind w:left="684" w:right="1899"/>
        <w:jc w:val="both"/>
      </w:pPr>
      <w:r>
        <w:rPr/>
        <w:t>–Phaùp voán khoâng löøa doái, nhöõng ngöôøi löøa doái thì khoâng coù phaùp. Luïc sö ngoaïi ñaïo ñeàu noùi:</w:t>
      </w:r>
    </w:p>
    <w:p>
      <w:pPr>
        <w:pStyle w:val="BodyText"/>
        <w:spacing w:line="235" w:lineRule="auto"/>
        <w:ind w:left="117" w:right="114" w:firstLine="567"/>
        <w:jc w:val="both"/>
      </w:pPr>
      <w:r>
        <w:rPr/>
        <w:t>–Ñeà-baø-ñaït-ña coù loøng toát höôùng veà Phaät saùm hoái, nhöng Ñöùc Phaät khoâng nhaän söï saùm hoái cuûa oâng.</w:t>
      </w:r>
    </w:p>
    <w:p>
      <w:pPr>
        <w:pStyle w:val="BodyText"/>
        <w:spacing w:line="302" w:lineRule="exact"/>
        <w:ind w:left="684"/>
        <w:jc w:val="both"/>
      </w:pPr>
      <w:r>
        <w:rPr/>
        <w:t>Caùc Tyø-kheo noùi:</w:t>
      </w:r>
    </w:p>
    <w:p>
      <w:pPr>
        <w:pStyle w:val="BodyText"/>
        <w:spacing w:line="235" w:lineRule="auto"/>
        <w:ind w:left="684" w:right="3414"/>
        <w:jc w:val="both"/>
      </w:pPr>
      <w:r>
        <w:rPr/>
        <w:t>–Ñeà-baø-ñaït-ña quanh co, doái laùo ñoái vôùi Ñöùc Phaät. Nhöng Ñöùc Phaät noùi:</w:t>
      </w:r>
    </w:p>
    <w:p>
      <w:pPr>
        <w:pStyle w:val="BodyText"/>
        <w:spacing w:line="235" w:lineRule="auto"/>
        <w:ind w:left="117" w:right="111" w:firstLine="567"/>
        <w:jc w:val="both"/>
      </w:pPr>
      <w:r>
        <w:rPr/>
        <w:t>–Ñaâu phaûi chæ coù ngaøy nay môùi vaäy, maø ôû thôøi quaù khöù laâu xa, ôû nöôùc Ba-la-naïi,    coù moät vò vua teân laø Phaïm-ma-ñaït, ban haønh leänh khoâng saùt sinh, baáy giôø coù moät </w:t>
      </w:r>
      <w:r>
        <w:rPr>
          <w:spacing w:val="2"/>
        </w:rPr>
        <w:t>ngöôøi </w:t>
      </w:r>
      <w:r>
        <w:rPr/>
        <w:t>thôï</w:t>
      </w:r>
      <w:r>
        <w:rPr>
          <w:spacing w:val="7"/>
        </w:rPr>
        <w:t> </w:t>
      </w:r>
      <w:r>
        <w:rPr/>
        <w:t>saên,</w:t>
      </w:r>
      <w:r>
        <w:rPr>
          <w:spacing w:val="8"/>
        </w:rPr>
        <w:t> </w:t>
      </w:r>
      <w:r>
        <w:rPr/>
        <w:t>maëc</w:t>
      </w:r>
      <w:r>
        <w:rPr>
          <w:spacing w:val="8"/>
        </w:rPr>
        <w:t> </w:t>
      </w:r>
      <w:r>
        <w:rPr/>
        <w:t>y</w:t>
      </w:r>
      <w:r>
        <w:rPr>
          <w:spacing w:val="8"/>
        </w:rPr>
        <w:t> </w:t>
      </w:r>
      <w:r>
        <w:rPr/>
        <w:t>phuïc</w:t>
      </w:r>
      <w:r>
        <w:rPr>
          <w:spacing w:val="6"/>
        </w:rPr>
        <w:t> </w:t>
      </w:r>
      <w:r>
        <w:rPr/>
        <w:t>Tieân</w:t>
      </w:r>
      <w:r>
        <w:rPr>
          <w:spacing w:val="8"/>
        </w:rPr>
        <w:t> </w:t>
      </w:r>
      <w:r>
        <w:rPr/>
        <w:t>nhaân,</w:t>
      </w:r>
      <w:r>
        <w:rPr>
          <w:spacing w:val="8"/>
        </w:rPr>
        <w:t> </w:t>
      </w:r>
      <w:r>
        <w:rPr/>
        <w:t>gieát</w:t>
      </w:r>
      <w:r>
        <w:rPr>
          <w:spacing w:val="8"/>
        </w:rPr>
        <w:t> </w:t>
      </w:r>
      <w:r>
        <w:rPr/>
        <w:t>haïi</w:t>
      </w:r>
      <w:r>
        <w:rPr>
          <w:spacing w:val="5"/>
        </w:rPr>
        <w:t> </w:t>
      </w:r>
      <w:r>
        <w:rPr/>
        <w:t>caùc</w:t>
      </w:r>
      <w:r>
        <w:rPr>
          <w:spacing w:val="8"/>
        </w:rPr>
        <w:t> </w:t>
      </w:r>
      <w:r>
        <w:rPr/>
        <w:t>con</w:t>
      </w:r>
      <w:r>
        <w:rPr>
          <w:spacing w:val="8"/>
        </w:rPr>
        <w:t> </w:t>
      </w:r>
      <w:r>
        <w:rPr/>
        <w:t>nai,</w:t>
      </w:r>
      <w:r>
        <w:rPr>
          <w:spacing w:val="8"/>
        </w:rPr>
        <w:t> </w:t>
      </w:r>
      <w:r>
        <w:rPr/>
        <w:t>con</w:t>
      </w:r>
      <w:r>
        <w:rPr>
          <w:spacing w:val="8"/>
        </w:rPr>
        <w:t> </w:t>
      </w:r>
      <w:r>
        <w:rPr/>
        <w:t>chim,</w:t>
      </w:r>
      <w:r>
        <w:rPr>
          <w:spacing w:val="8"/>
        </w:rPr>
        <w:t> </w:t>
      </w:r>
      <w:r>
        <w:rPr/>
        <w:t>nhöng</w:t>
      </w:r>
      <w:r>
        <w:rPr>
          <w:spacing w:val="7"/>
        </w:rPr>
        <w:t> </w:t>
      </w:r>
      <w:r>
        <w:rPr/>
        <w:t>khoâng</w:t>
      </w:r>
      <w:r>
        <w:rPr>
          <w:spacing w:val="7"/>
        </w:rPr>
        <w:t> </w:t>
      </w:r>
      <w:r>
        <w:rPr/>
        <w:t>ai</w:t>
      </w:r>
      <w:r>
        <w:rPr>
          <w:spacing w:val="6"/>
        </w:rPr>
        <w:t> </w:t>
      </w:r>
      <w:r>
        <w:rPr>
          <w:spacing w:val="2"/>
        </w:rPr>
        <w:t>bieát.</w:t>
      </w:r>
    </w:p>
    <w:p>
      <w:pPr>
        <w:pStyle w:val="BodyText"/>
        <w:spacing w:line="300" w:lineRule="exact"/>
        <w:ind w:left="684"/>
        <w:jc w:val="both"/>
      </w:pPr>
      <w:r>
        <w:rPr/>
        <w:t>Luùc aáy coù con chim Caùt lôïi noùi vôùi moïi ngöôøi:</w:t>
      </w:r>
    </w:p>
    <w:p>
      <w:pPr>
        <w:pStyle w:val="BodyText"/>
        <w:spacing w:line="235" w:lineRule="auto"/>
        <w:ind w:left="117" w:right="114" w:firstLine="567"/>
        <w:jc w:val="both"/>
      </w:pPr>
      <w:r>
        <w:rPr/>
        <w:t>–Con ngöôøi ñaïi aùc naøy, tuy maëc ñoà cuûa Tieân nhaân, nhöng chính laø ngöôøi thôï saên, thöôøng hay gieát haïi chuùng ta maø khoâng ai bieát.</w:t>
      </w:r>
    </w:p>
    <w:p>
      <w:pPr>
        <w:pStyle w:val="BodyText"/>
        <w:spacing w:line="302" w:lineRule="exact"/>
        <w:ind w:left="684"/>
        <w:jc w:val="both"/>
      </w:pPr>
      <w:r>
        <w:rPr/>
        <w:t>Moïi ngöôøi ñeàu tin lôøi noùi chaân thaät cuûa chim Caùt lôïi.</w:t>
      </w:r>
    </w:p>
    <w:p>
      <w:pPr>
        <w:pStyle w:val="BodyText"/>
        <w:spacing w:line="235" w:lineRule="auto"/>
        <w:ind w:left="117" w:right="114" w:firstLine="567"/>
        <w:jc w:val="both"/>
      </w:pPr>
      <w:r>
        <w:rPr/>
        <w:t>Chim Caùt lôïi luùc ñoù chính laø thaân Ta, gaõ thôï saên luùc aáy laø Ñeà-baø-ñaït-ña, coøn nhaø  vua nay laø</w:t>
      </w:r>
      <w:r>
        <w:rPr>
          <w:spacing w:val="12"/>
        </w:rPr>
        <w:t> </w:t>
      </w:r>
      <w:r>
        <w:rPr/>
        <w:t>Xaù-lôïi-phaát.</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14"/>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96"/>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Chim Cát L?i-S?203-Q3-T?p Kinh B?o T?ng-B?n Duyên T16.docx</dc:title>
  <dcterms:created xsi:type="dcterms:W3CDTF">2021-03-10T09:31:51Z</dcterms:created>
  <dcterms:modified xsi:type="dcterms:W3CDTF">2021-03-10T09:31:51Z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